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06" w:rsidRPr="00BD7F4A" w:rsidRDefault="00C34898" w:rsidP="00BD7F4A">
      <w:pPr>
        <w:spacing w:after="0"/>
        <w:jc w:val="right"/>
        <w:rPr>
          <w:lang w:val="ky-KG"/>
        </w:rPr>
      </w:pPr>
      <w:r w:rsidRPr="00BD7F4A">
        <w:rPr>
          <w:lang w:val="ky-KG"/>
        </w:rPr>
        <w:t>“Утвреждаю”</w:t>
      </w:r>
    </w:p>
    <w:p w:rsidR="00C34898" w:rsidRPr="00BD7F4A" w:rsidRDefault="00C34898" w:rsidP="00BD7F4A">
      <w:pPr>
        <w:spacing w:after="0"/>
        <w:jc w:val="right"/>
        <w:rPr>
          <w:lang w:val="ky-KG"/>
        </w:rPr>
      </w:pPr>
      <w:r w:rsidRPr="00BD7F4A">
        <w:rPr>
          <w:lang w:val="ky-KG"/>
        </w:rPr>
        <w:t>Директор СОШ №32</w:t>
      </w:r>
    </w:p>
    <w:p w:rsidR="00C34898" w:rsidRPr="00BD7F4A" w:rsidRDefault="00C34898" w:rsidP="00BD7F4A">
      <w:pPr>
        <w:spacing w:after="0"/>
        <w:jc w:val="right"/>
        <w:rPr>
          <w:lang w:val="ky-KG"/>
        </w:rPr>
      </w:pPr>
      <w:r w:rsidRPr="00BD7F4A">
        <w:rPr>
          <w:lang w:val="ky-KG"/>
        </w:rPr>
        <w:t>Бектурова Г.А.____________</w:t>
      </w:r>
    </w:p>
    <w:p w:rsidR="00C34898" w:rsidRPr="00BD7F4A" w:rsidRDefault="00C34898" w:rsidP="00C34898">
      <w:pPr>
        <w:spacing w:after="0"/>
        <w:jc w:val="right"/>
        <w:rPr>
          <w:lang w:val="ky-KG"/>
        </w:rPr>
      </w:pPr>
    </w:p>
    <w:p w:rsidR="00C34898" w:rsidRPr="00BD7F4A" w:rsidRDefault="00C34898" w:rsidP="00C34898">
      <w:pPr>
        <w:spacing w:after="0"/>
        <w:jc w:val="right"/>
        <w:rPr>
          <w:lang w:val="ky-KG"/>
        </w:rPr>
      </w:pPr>
    </w:p>
    <w:p w:rsidR="00C34898" w:rsidRPr="00BD7F4A" w:rsidRDefault="00C34898" w:rsidP="00BD7F4A">
      <w:pPr>
        <w:spacing w:after="0"/>
        <w:jc w:val="center"/>
        <w:rPr>
          <w:b/>
          <w:sz w:val="28"/>
          <w:lang w:val="ky-KG"/>
        </w:rPr>
      </w:pPr>
      <w:r w:rsidRPr="00BD7F4A">
        <w:rPr>
          <w:b/>
          <w:sz w:val="28"/>
          <w:lang w:val="ky-KG"/>
        </w:rPr>
        <w:t>Должностная инструкция заведующего кабинетом(лабораторией)</w:t>
      </w:r>
    </w:p>
    <w:p w:rsidR="00C34898" w:rsidRDefault="00C34898" w:rsidP="00BD7F4A">
      <w:pPr>
        <w:spacing w:after="0"/>
        <w:jc w:val="center"/>
        <w:rPr>
          <w:b/>
          <w:sz w:val="28"/>
          <w:lang w:val="ky-KG"/>
        </w:rPr>
      </w:pPr>
      <w:r w:rsidRPr="00BD7F4A">
        <w:rPr>
          <w:b/>
          <w:sz w:val="28"/>
          <w:lang w:val="ky-KG"/>
        </w:rPr>
        <w:t>физики</w:t>
      </w:r>
    </w:p>
    <w:p w:rsidR="00BD7F4A" w:rsidRPr="00BD7F4A" w:rsidRDefault="00BD7F4A" w:rsidP="00BD7F4A">
      <w:pPr>
        <w:spacing w:after="0"/>
        <w:jc w:val="center"/>
        <w:rPr>
          <w:b/>
          <w:sz w:val="28"/>
          <w:lang w:val="ky-KG"/>
        </w:rPr>
      </w:pPr>
    </w:p>
    <w:p w:rsidR="00C34898" w:rsidRPr="00BD7F4A" w:rsidRDefault="00C34898" w:rsidP="00C34898">
      <w:pPr>
        <w:spacing w:after="0"/>
        <w:rPr>
          <w:lang w:val="ky-KG"/>
        </w:rPr>
      </w:pPr>
    </w:p>
    <w:p w:rsidR="00C34898" w:rsidRPr="00BD7F4A" w:rsidRDefault="00C34898" w:rsidP="00C34898">
      <w:pPr>
        <w:pStyle w:val="a3"/>
        <w:numPr>
          <w:ilvl w:val="0"/>
          <w:numId w:val="1"/>
        </w:numPr>
        <w:spacing w:after="0"/>
        <w:rPr>
          <w:b/>
          <w:lang w:val="ky-KG"/>
        </w:rPr>
      </w:pPr>
      <w:r w:rsidRPr="00BD7F4A">
        <w:rPr>
          <w:b/>
          <w:lang w:val="ky-KG"/>
        </w:rPr>
        <w:t>Общие положения</w:t>
      </w:r>
    </w:p>
    <w:p w:rsidR="00C34898" w:rsidRPr="00BD7F4A" w:rsidRDefault="00C34898" w:rsidP="00C34898">
      <w:pPr>
        <w:pStyle w:val="a3"/>
        <w:numPr>
          <w:ilvl w:val="1"/>
          <w:numId w:val="1"/>
        </w:numPr>
        <w:spacing w:after="0"/>
        <w:rPr>
          <w:lang w:val="ky-KG"/>
        </w:rPr>
      </w:pPr>
      <w:r w:rsidRPr="00BD7F4A">
        <w:rPr>
          <w:lang w:val="ky-KG"/>
        </w:rPr>
        <w:t>Заведующий кабинетом(лабораторией) назначается приказом директора школы на каждый учебный год</w:t>
      </w:r>
    </w:p>
    <w:p w:rsidR="00C34898" w:rsidRPr="00BD7F4A" w:rsidRDefault="00C34898" w:rsidP="00C34898">
      <w:pPr>
        <w:pStyle w:val="a3"/>
        <w:numPr>
          <w:ilvl w:val="1"/>
          <w:numId w:val="1"/>
        </w:numPr>
        <w:spacing w:after="0"/>
        <w:rPr>
          <w:lang w:val="ky-KG"/>
        </w:rPr>
      </w:pPr>
      <w:r w:rsidRPr="00BD7F4A">
        <w:rPr>
          <w:lang w:val="ky-KG"/>
        </w:rPr>
        <w:t>В своей деятельности руководствуется Уставом школы, стандартом учреждения по охране труда. Положением о заведующем кабинетом(лаборатоорией), приказами директора и должностной инструкцией.</w:t>
      </w:r>
    </w:p>
    <w:p w:rsidR="00C34898" w:rsidRPr="00BD7F4A" w:rsidRDefault="00C34898" w:rsidP="00C34898">
      <w:pPr>
        <w:pStyle w:val="a3"/>
        <w:numPr>
          <w:ilvl w:val="0"/>
          <w:numId w:val="1"/>
        </w:numPr>
        <w:spacing w:after="0"/>
        <w:rPr>
          <w:b/>
          <w:lang w:val="ky-KG"/>
        </w:rPr>
      </w:pPr>
      <w:r w:rsidRPr="00BD7F4A">
        <w:rPr>
          <w:b/>
          <w:lang w:val="ky-KG"/>
        </w:rPr>
        <w:t>Заведующий кабинетом(лабораторией) должен знать:</w:t>
      </w:r>
    </w:p>
    <w:p w:rsidR="00C34898" w:rsidRPr="00BD7F4A" w:rsidRDefault="00C34898" w:rsidP="00C34898">
      <w:pPr>
        <w:spacing w:after="0"/>
        <w:rPr>
          <w:lang w:val="ky-KG"/>
        </w:rPr>
      </w:pPr>
      <w:r w:rsidRPr="00BD7F4A">
        <w:rPr>
          <w:lang w:val="ky-KG"/>
        </w:rPr>
        <w:t>-Конституцию КР, законы КР, решения правительства КР и органов управления образованием по вопросам образования;</w:t>
      </w:r>
    </w:p>
    <w:p w:rsidR="00C34898" w:rsidRPr="00BD7F4A" w:rsidRDefault="00C34898" w:rsidP="00C34898">
      <w:pPr>
        <w:spacing w:after="0"/>
        <w:rPr>
          <w:lang w:val="ky-KG"/>
        </w:rPr>
      </w:pPr>
      <w:r w:rsidRPr="00BD7F4A">
        <w:rPr>
          <w:lang w:val="ky-KG"/>
        </w:rPr>
        <w:t>-Конвенцию о правах ребенка;</w:t>
      </w:r>
    </w:p>
    <w:p w:rsidR="00C34898" w:rsidRPr="00BD7F4A" w:rsidRDefault="00C34898" w:rsidP="00C34898">
      <w:pPr>
        <w:spacing w:after="0"/>
        <w:rPr>
          <w:lang w:val="ky-KG"/>
        </w:rPr>
      </w:pPr>
      <w:r w:rsidRPr="00BD7F4A">
        <w:rPr>
          <w:lang w:val="ky-KG"/>
        </w:rPr>
        <w:t>-содержание и принципы организации обучения по преподваемым дисциплинам;</w:t>
      </w:r>
    </w:p>
    <w:p w:rsidR="00C34898" w:rsidRPr="00BD7F4A" w:rsidRDefault="00C34898" w:rsidP="00C34898">
      <w:pPr>
        <w:spacing w:after="0"/>
        <w:rPr>
          <w:lang w:val="ky-KG"/>
        </w:rPr>
      </w:pPr>
      <w:r w:rsidRPr="00BD7F4A">
        <w:rPr>
          <w:lang w:val="ky-KG"/>
        </w:rPr>
        <w:t>-основы экономики, организации производства и упарвления;</w:t>
      </w:r>
    </w:p>
    <w:p w:rsidR="00C34898" w:rsidRPr="00BD7F4A" w:rsidRDefault="00C34898" w:rsidP="00C34898">
      <w:pPr>
        <w:spacing w:after="0"/>
        <w:rPr>
          <w:lang w:val="ky-KG"/>
        </w:rPr>
      </w:pPr>
      <w:r w:rsidRPr="00BD7F4A">
        <w:rPr>
          <w:lang w:val="ky-KG"/>
        </w:rPr>
        <w:t>-педагогику, физиологию и методику профессионального обучения и воспитания обучающихся;</w:t>
      </w:r>
    </w:p>
    <w:p w:rsidR="00C34898" w:rsidRPr="00BD7F4A" w:rsidRDefault="00C34898" w:rsidP="00C34898">
      <w:pPr>
        <w:spacing w:after="0"/>
        <w:rPr>
          <w:lang w:val="ky-KG"/>
        </w:rPr>
      </w:pPr>
      <w:r w:rsidRPr="00BD7F4A">
        <w:rPr>
          <w:lang w:val="ky-KG"/>
        </w:rPr>
        <w:t>-основы трудового законодательства; правила и нормы охраны труда, техники безопасности и противопожарной  защиты.</w:t>
      </w:r>
    </w:p>
    <w:p w:rsidR="00C34898" w:rsidRPr="00BD7F4A" w:rsidRDefault="00C34898" w:rsidP="00C34898">
      <w:pPr>
        <w:spacing w:after="0"/>
        <w:rPr>
          <w:b/>
          <w:lang w:val="ky-KG"/>
        </w:rPr>
      </w:pPr>
      <w:r w:rsidRPr="00BD7F4A">
        <w:rPr>
          <w:b/>
          <w:lang w:val="ky-KG"/>
        </w:rPr>
        <w:t>3. Обязанности.</w:t>
      </w:r>
    </w:p>
    <w:p w:rsidR="00C34898" w:rsidRPr="00BD7F4A" w:rsidRDefault="00C34898" w:rsidP="00C34898">
      <w:pPr>
        <w:spacing w:after="0"/>
        <w:rPr>
          <w:lang w:val="ky-KG"/>
        </w:rPr>
      </w:pPr>
      <w:r w:rsidRPr="00BD7F4A">
        <w:rPr>
          <w:lang w:val="ky-KG"/>
        </w:rPr>
        <w:t>Заведующий кабинетом(лабораторией) обязан:</w:t>
      </w:r>
    </w:p>
    <w:p w:rsidR="00C34898" w:rsidRPr="00BD7F4A" w:rsidRDefault="00C34898" w:rsidP="00C34898">
      <w:pPr>
        <w:spacing w:after="0"/>
        <w:rPr>
          <w:lang w:val="ky-KG"/>
        </w:rPr>
      </w:pPr>
      <w:r w:rsidRPr="00BD7F4A">
        <w:rPr>
          <w:lang w:val="ky-KG"/>
        </w:rPr>
        <w:t>-выполнять требования Устава школы и Правил внутреннего распорядка, приказы директора школы и распоряжения заместителей директора в пределах их компетенции;</w:t>
      </w:r>
    </w:p>
    <w:p w:rsidR="00C34898" w:rsidRPr="00BD7F4A" w:rsidRDefault="00C34898" w:rsidP="00C34898">
      <w:pPr>
        <w:spacing w:after="0"/>
        <w:rPr>
          <w:lang w:val="ky-KG"/>
        </w:rPr>
      </w:pPr>
      <w:r w:rsidRPr="00BD7F4A">
        <w:rPr>
          <w:lang w:val="ky-KG"/>
        </w:rPr>
        <w:t>-своевременно составлять план работы кабинета(лаборатори);</w:t>
      </w:r>
    </w:p>
    <w:p w:rsidR="00C34898" w:rsidRPr="00BD7F4A" w:rsidRDefault="00C34898" w:rsidP="00C34898">
      <w:pPr>
        <w:spacing w:after="0"/>
        <w:rPr>
          <w:lang w:val="ky-KG"/>
        </w:rPr>
      </w:pPr>
      <w:r w:rsidRPr="00BD7F4A">
        <w:rPr>
          <w:lang w:val="ky-KG"/>
        </w:rPr>
        <w:t xml:space="preserve">-принимать меры по своевременному </w:t>
      </w:r>
      <w:r w:rsidR="004578FF" w:rsidRPr="00BD7F4A">
        <w:rPr>
          <w:lang w:val="ky-KG"/>
        </w:rPr>
        <w:t>обеспечению кабинета(лаборатории), необходимым оборудованием, наглядными пособиями, техническими средствамиобучения;</w:t>
      </w:r>
    </w:p>
    <w:p w:rsidR="004578FF" w:rsidRPr="00BD7F4A" w:rsidRDefault="004578FF" w:rsidP="00C34898">
      <w:pPr>
        <w:spacing w:after="0"/>
        <w:rPr>
          <w:lang w:val="ky-KG"/>
        </w:rPr>
      </w:pPr>
      <w:r w:rsidRPr="00BD7F4A">
        <w:rPr>
          <w:lang w:val="ky-KG"/>
        </w:rPr>
        <w:t>-совершенствовать и модернизировать материально-техническую базу кабинета(лаборатории);</w:t>
      </w:r>
    </w:p>
    <w:p w:rsidR="004578FF" w:rsidRPr="00BD7F4A" w:rsidRDefault="004578FF" w:rsidP="00C34898">
      <w:pPr>
        <w:spacing w:after="0"/>
        <w:rPr>
          <w:lang w:val="ky-KG"/>
        </w:rPr>
      </w:pPr>
      <w:r w:rsidRPr="00BD7F4A">
        <w:rPr>
          <w:lang w:val="ky-KG"/>
        </w:rPr>
        <w:t>-своевременно информировать администрацию школы о необходимости проведения планово-предупредительных ремонтов оборудования, мебели и помещения кабинета(лаборатории); принимать участие в организации названных работ;</w:t>
      </w:r>
    </w:p>
    <w:p w:rsidR="004578FF" w:rsidRPr="00BD7F4A" w:rsidRDefault="004578FF" w:rsidP="00C34898">
      <w:pPr>
        <w:spacing w:after="0"/>
        <w:rPr>
          <w:lang w:val="ky-KG"/>
        </w:rPr>
      </w:pPr>
      <w:r w:rsidRPr="00BD7F4A">
        <w:rPr>
          <w:lang w:val="ky-KG"/>
        </w:rPr>
        <w:t>-выполнять требования правил и норм охраны труда, техники безопасности и противопожарной защиты;</w:t>
      </w:r>
    </w:p>
    <w:p w:rsidR="004578FF" w:rsidRPr="00BD7F4A" w:rsidRDefault="004578FF" w:rsidP="00C34898">
      <w:pPr>
        <w:spacing w:after="0"/>
        <w:rPr>
          <w:lang w:val="ky-KG"/>
        </w:rPr>
      </w:pPr>
      <w:r w:rsidRPr="00BD7F4A">
        <w:rPr>
          <w:lang w:val="ky-KG"/>
        </w:rPr>
        <w:t>-осуществялть еженедельно первую ступень контроля по соблюдению норм охраны труда, техники безопасности и противопожарной защиты с записью в соответствующий журнал;</w:t>
      </w:r>
    </w:p>
    <w:p w:rsidR="004578FF" w:rsidRPr="00BD7F4A" w:rsidRDefault="004578FF" w:rsidP="00C34898">
      <w:pPr>
        <w:spacing w:after="0"/>
        <w:rPr>
          <w:lang w:val="ky-KG"/>
        </w:rPr>
      </w:pPr>
      <w:r w:rsidRPr="00BD7F4A">
        <w:rPr>
          <w:lang w:val="ky-KG"/>
        </w:rPr>
        <w:t>-проводить интструктажи учащихся перед выполнением лабораторных работ с записью в соответсвующий журнал.</w:t>
      </w:r>
    </w:p>
    <w:p w:rsidR="004578FF" w:rsidRPr="00BD7F4A" w:rsidRDefault="004578FF" w:rsidP="00C34898">
      <w:pPr>
        <w:spacing w:after="0"/>
        <w:rPr>
          <w:b/>
          <w:lang w:val="ky-KG"/>
        </w:rPr>
      </w:pPr>
      <w:r w:rsidRPr="00BD7F4A">
        <w:rPr>
          <w:b/>
          <w:lang w:val="ky-KG"/>
        </w:rPr>
        <w:t>4. Права.</w:t>
      </w:r>
    </w:p>
    <w:p w:rsidR="004578FF" w:rsidRPr="00BD7F4A" w:rsidRDefault="004578FF" w:rsidP="00C34898">
      <w:pPr>
        <w:spacing w:after="0"/>
        <w:rPr>
          <w:lang w:val="ky-KG"/>
        </w:rPr>
      </w:pPr>
      <w:r w:rsidRPr="00BD7F4A">
        <w:rPr>
          <w:lang w:val="ky-KG"/>
        </w:rPr>
        <w:t>Заведующий кабинетом(лабораторией) имеет право:</w:t>
      </w:r>
    </w:p>
    <w:p w:rsidR="004578FF" w:rsidRPr="00BD7F4A" w:rsidRDefault="004578FF" w:rsidP="00C34898">
      <w:pPr>
        <w:spacing w:after="0"/>
        <w:rPr>
          <w:lang w:val="ky-KG"/>
        </w:rPr>
      </w:pPr>
      <w:r w:rsidRPr="00BD7F4A">
        <w:rPr>
          <w:lang w:val="ky-KG"/>
        </w:rPr>
        <w:t>-вносить предложения администрации школы по обеспечению кабинета(лаборатории) необходимым оборудованием для качественной реализации учебного процесса и совершенствования условий труда;</w:t>
      </w:r>
    </w:p>
    <w:p w:rsidR="004578FF" w:rsidRPr="00BD7F4A" w:rsidRDefault="004578FF" w:rsidP="00C34898">
      <w:pPr>
        <w:spacing w:after="0"/>
        <w:rPr>
          <w:lang w:val="ky-KG"/>
        </w:rPr>
      </w:pPr>
      <w:r w:rsidRPr="00BD7F4A">
        <w:rPr>
          <w:lang w:val="ky-KG"/>
        </w:rPr>
        <w:lastRenderedPageBreak/>
        <w:t>-ходатайствовать о наложении дисциплинарного взыскания на учащихся, нарушающих правила  внутреннего распорядка, правила иинормы охраны труда, техники безопасности и противопожарной защиты;</w:t>
      </w:r>
    </w:p>
    <w:p w:rsidR="004578FF" w:rsidRPr="00BD7F4A" w:rsidRDefault="004578FF" w:rsidP="00C34898">
      <w:pPr>
        <w:spacing w:after="0"/>
        <w:rPr>
          <w:b/>
          <w:lang w:val="ky-KG"/>
        </w:rPr>
      </w:pPr>
      <w:r w:rsidRPr="00BD7F4A">
        <w:rPr>
          <w:b/>
          <w:lang w:val="ky-KG"/>
        </w:rPr>
        <w:t>5. Ответсвенность</w:t>
      </w:r>
    </w:p>
    <w:p w:rsidR="004578FF" w:rsidRPr="00BD7F4A" w:rsidRDefault="004578FF" w:rsidP="00C34898">
      <w:pPr>
        <w:spacing w:after="0"/>
        <w:rPr>
          <w:lang w:val="ky-KG"/>
        </w:rPr>
      </w:pPr>
      <w:r w:rsidRPr="00BD7F4A">
        <w:rPr>
          <w:lang w:val="ky-KG"/>
        </w:rPr>
        <w:t>Заведующий кабинетом(лабораторией) несет ответственность за:</w:t>
      </w:r>
    </w:p>
    <w:p w:rsidR="004578FF" w:rsidRPr="00BD7F4A" w:rsidRDefault="004578FF" w:rsidP="00C34898">
      <w:pPr>
        <w:spacing w:after="0"/>
        <w:rPr>
          <w:lang w:val="ky-KG"/>
        </w:rPr>
      </w:pPr>
      <w:r w:rsidRPr="00BD7F4A">
        <w:rPr>
          <w:lang w:val="ky-KG"/>
        </w:rPr>
        <w:t>-обеспечение требований по охране труда, техники безопасности и противопожарной защите;</w:t>
      </w:r>
    </w:p>
    <w:p w:rsidR="004578FF" w:rsidRPr="00BD7F4A" w:rsidRDefault="004578FF" w:rsidP="00C34898">
      <w:pPr>
        <w:spacing w:after="0"/>
        <w:rPr>
          <w:lang w:val="ky-KG"/>
        </w:rPr>
      </w:pPr>
      <w:r w:rsidRPr="00BD7F4A">
        <w:rPr>
          <w:lang w:val="ky-KG"/>
        </w:rPr>
        <w:t>-своевременное и правильное оформление документации по охране труда, техники безопасности и противопожарной защите;</w:t>
      </w:r>
    </w:p>
    <w:p w:rsidR="004578FF" w:rsidRPr="00BD7F4A" w:rsidRDefault="004578FF" w:rsidP="00C34898">
      <w:pPr>
        <w:spacing w:after="0"/>
        <w:rPr>
          <w:lang w:val="ky-KG"/>
        </w:rPr>
      </w:pPr>
      <w:r w:rsidRPr="00BD7F4A">
        <w:rPr>
          <w:lang w:val="ky-KG"/>
        </w:rPr>
        <w:t>-сохранность учебно-материального оснащения кабинета(лаборатории);</w:t>
      </w:r>
    </w:p>
    <w:p w:rsidR="004578FF" w:rsidRPr="00BD7F4A" w:rsidRDefault="004578FF" w:rsidP="00C34898">
      <w:pPr>
        <w:spacing w:after="0"/>
        <w:rPr>
          <w:lang w:val="ky-KG"/>
        </w:rPr>
      </w:pPr>
      <w:r w:rsidRPr="00BD7F4A">
        <w:rPr>
          <w:lang w:val="ky-KG"/>
        </w:rPr>
        <w:t>-выполнение учебно-материального оснащения кабинета(лаборатории);</w:t>
      </w:r>
    </w:p>
    <w:p w:rsidR="004578FF" w:rsidRPr="00BD7F4A" w:rsidRDefault="00BD7F4A" w:rsidP="00C34898">
      <w:pPr>
        <w:spacing w:after="0"/>
        <w:rPr>
          <w:lang w:val="ky-KG"/>
        </w:rPr>
      </w:pPr>
      <w:r w:rsidRPr="00BD7F4A">
        <w:rPr>
          <w:lang w:val="ky-KG"/>
        </w:rPr>
        <w:t>-выполение данной инструкции.</w:t>
      </w:r>
    </w:p>
    <w:p w:rsidR="00BD7F4A" w:rsidRPr="00BD7F4A" w:rsidRDefault="00BD7F4A" w:rsidP="00C34898">
      <w:pPr>
        <w:spacing w:after="0"/>
        <w:rPr>
          <w:lang w:val="ky-KG"/>
        </w:rPr>
      </w:pPr>
    </w:p>
    <w:p w:rsidR="00BD7F4A" w:rsidRPr="00BD7F4A" w:rsidRDefault="00BD7F4A" w:rsidP="00C34898">
      <w:pPr>
        <w:spacing w:after="0"/>
        <w:rPr>
          <w:lang w:val="ky-KG"/>
        </w:rPr>
      </w:pPr>
      <w:bookmarkStart w:id="0" w:name="_GoBack"/>
      <w:bookmarkEnd w:id="0"/>
    </w:p>
    <w:p w:rsidR="00BD7F4A" w:rsidRPr="00BD7F4A" w:rsidRDefault="00BD7F4A" w:rsidP="00C34898">
      <w:pPr>
        <w:spacing w:after="0"/>
        <w:rPr>
          <w:lang w:val="ky-KG"/>
        </w:rPr>
      </w:pPr>
    </w:p>
    <w:p w:rsidR="00BD7F4A" w:rsidRPr="00BD7F4A" w:rsidRDefault="00BD7F4A" w:rsidP="00C34898">
      <w:pPr>
        <w:spacing w:after="0"/>
        <w:rPr>
          <w:lang w:val="ky-KG"/>
        </w:rPr>
      </w:pPr>
      <w:r w:rsidRPr="00BD7F4A">
        <w:rPr>
          <w:lang w:val="ky-KG"/>
        </w:rPr>
        <w:t>Зав.кабинетом: ________________       Колбаева Б.Б.</w:t>
      </w:r>
    </w:p>
    <w:p w:rsidR="004578FF" w:rsidRPr="00BD7F4A" w:rsidRDefault="004578FF" w:rsidP="00C34898">
      <w:pPr>
        <w:spacing w:after="0"/>
        <w:rPr>
          <w:lang w:val="ky-KG"/>
        </w:rPr>
      </w:pPr>
    </w:p>
    <w:p w:rsidR="00C34898" w:rsidRPr="00BD7F4A" w:rsidRDefault="00C34898" w:rsidP="00C34898">
      <w:pPr>
        <w:spacing w:after="0"/>
        <w:rPr>
          <w:lang w:val="ky-KG"/>
        </w:rPr>
      </w:pPr>
    </w:p>
    <w:p w:rsidR="00C34898" w:rsidRPr="00BD7F4A" w:rsidRDefault="00C34898" w:rsidP="00C34898">
      <w:pPr>
        <w:spacing w:after="0"/>
        <w:rPr>
          <w:lang w:val="ky-KG"/>
        </w:rPr>
      </w:pPr>
    </w:p>
    <w:p w:rsidR="00C34898" w:rsidRPr="00BD7F4A" w:rsidRDefault="00C34898" w:rsidP="00C34898">
      <w:pPr>
        <w:spacing w:after="0"/>
        <w:rPr>
          <w:lang w:val="ky-KG"/>
        </w:rPr>
      </w:pPr>
    </w:p>
    <w:p w:rsidR="00C34898" w:rsidRPr="00BD7F4A" w:rsidRDefault="00C34898" w:rsidP="00C34898">
      <w:pPr>
        <w:spacing w:after="0"/>
        <w:rPr>
          <w:lang w:val="ky-KG"/>
        </w:rPr>
      </w:pPr>
    </w:p>
    <w:p w:rsidR="00C34898" w:rsidRPr="00BD7F4A" w:rsidRDefault="00C34898" w:rsidP="00C34898">
      <w:pPr>
        <w:spacing w:after="0"/>
        <w:rPr>
          <w:lang w:val="ky-KG"/>
        </w:rPr>
      </w:pPr>
    </w:p>
    <w:p w:rsidR="00C34898" w:rsidRPr="00BD7F4A" w:rsidRDefault="00C34898" w:rsidP="00C34898">
      <w:pPr>
        <w:spacing w:after="0"/>
        <w:rPr>
          <w:lang w:val="ky-KG"/>
        </w:rPr>
      </w:pPr>
    </w:p>
    <w:sectPr w:rsidR="00C34898" w:rsidRPr="00B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F3357"/>
    <w:multiLevelType w:val="hybridMultilevel"/>
    <w:tmpl w:val="9D9841A0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>
    <w:nsid w:val="4BF35D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6A2A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7D"/>
    <w:rsid w:val="0020607D"/>
    <w:rsid w:val="004578FF"/>
    <w:rsid w:val="00BD7F4A"/>
    <w:rsid w:val="00C34898"/>
    <w:rsid w:val="00C4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7B83-82D6-4854-A9DB-7B786498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2021-11-04T06:02:00Z</cp:lastPrinted>
  <dcterms:created xsi:type="dcterms:W3CDTF">2021-11-04T05:34:00Z</dcterms:created>
  <dcterms:modified xsi:type="dcterms:W3CDTF">2021-11-04T06:03:00Z</dcterms:modified>
</cp:coreProperties>
</file>