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3C" w:rsidRDefault="00D52552" w:rsidP="00D52552">
      <w:pPr>
        <w:pStyle w:val="a3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Бекитемин </w:t>
      </w:r>
    </w:p>
    <w:p w:rsidR="00D52552" w:rsidRDefault="00D52552" w:rsidP="00D52552">
      <w:pPr>
        <w:pStyle w:val="a3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№32 ОМ директору </w:t>
      </w:r>
    </w:p>
    <w:p w:rsidR="00D52552" w:rsidRDefault="00D52552" w:rsidP="00D52552">
      <w:pPr>
        <w:pStyle w:val="a3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______Бектурова Г.А.</w:t>
      </w:r>
    </w:p>
    <w:p w:rsidR="00CC51A2" w:rsidRDefault="00CC51A2" w:rsidP="00CC51A2">
      <w:pPr>
        <w:pStyle w:val="a3"/>
        <w:jc w:val="center"/>
        <w:rPr>
          <w:b/>
          <w:sz w:val="24"/>
          <w:szCs w:val="24"/>
          <w:lang w:val="ky-KG"/>
        </w:rPr>
      </w:pPr>
    </w:p>
    <w:p w:rsidR="00CC51A2" w:rsidRPr="00D54A57" w:rsidRDefault="00CC51A2" w:rsidP="00CC51A2">
      <w:pPr>
        <w:pStyle w:val="a3"/>
        <w:jc w:val="center"/>
        <w:rPr>
          <w:b/>
          <w:sz w:val="28"/>
          <w:szCs w:val="24"/>
          <w:lang w:val="kk-KZ"/>
        </w:rPr>
      </w:pPr>
      <w:r w:rsidRPr="00D54A57">
        <w:rPr>
          <w:b/>
          <w:sz w:val="28"/>
          <w:szCs w:val="24"/>
          <w:lang w:val="ky-KG"/>
        </w:rPr>
        <w:t>“КР нын мамлекеттик тили ж</w:t>
      </w:r>
      <w:r w:rsidRPr="00D54A57">
        <w:rPr>
          <w:b/>
          <w:sz w:val="28"/>
          <w:szCs w:val="24"/>
          <w:lang w:val="kk-KZ"/>
        </w:rPr>
        <w:t>өнүндө» мыйзамынын аткарылшынын келечек планы  2020-2025</w:t>
      </w:r>
      <w:r w:rsidR="003E53C2">
        <w:rPr>
          <w:b/>
          <w:sz w:val="28"/>
          <w:szCs w:val="24"/>
          <w:lang w:val="kk-KZ"/>
        </w:rPr>
        <w:t>-ж.ж.</w:t>
      </w:r>
      <w:bookmarkStart w:id="0" w:name="_GoBack"/>
      <w:bookmarkEnd w:id="0"/>
    </w:p>
    <w:p w:rsidR="00CC51A2" w:rsidRPr="00D54A57" w:rsidRDefault="00CC51A2" w:rsidP="00CC51A2">
      <w:pPr>
        <w:pStyle w:val="a3"/>
        <w:jc w:val="center"/>
        <w:rPr>
          <w:b/>
          <w:sz w:val="28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D54A57" w:rsidTr="00D54A57">
        <w:tc>
          <w:tcPr>
            <w:tcW w:w="2464" w:type="dxa"/>
          </w:tcPr>
          <w:p w:rsidR="00D54A57" w:rsidRDefault="00D54A57" w:rsidP="00F04BF2">
            <w:pPr>
              <w:pStyle w:val="a3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t xml:space="preserve">Негизги багыттар </w:t>
            </w:r>
          </w:p>
        </w:tc>
        <w:tc>
          <w:tcPr>
            <w:tcW w:w="2464" w:type="dxa"/>
          </w:tcPr>
          <w:p w:rsidR="00D54A57" w:rsidRDefault="00D54A57" w:rsidP="00CC51A2">
            <w:pPr>
              <w:pStyle w:val="a3"/>
              <w:jc w:val="center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t>2020-2021</w:t>
            </w:r>
          </w:p>
        </w:tc>
        <w:tc>
          <w:tcPr>
            <w:tcW w:w="2464" w:type="dxa"/>
          </w:tcPr>
          <w:p w:rsidR="00D54A57" w:rsidRDefault="00D54A57" w:rsidP="00CC51A2">
            <w:pPr>
              <w:pStyle w:val="a3"/>
              <w:jc w:val="center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t>2021-2022</w:t>
            </w:r>
          </w:p>
        </w:tc>
        <w:tc>
          <w:tcPr>
            <w:tcW w:w="2464" w:type="dxa"/>
          </w:tcPr>
          <w:p w:rsidR="00D54A57" w:rsidRDefault="00D54A57" w:rsidP="00CC51A2">
            <w:pPr>
              <w:pStyle w:val="a3"/>
              <w:jc w:val="center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t>2022-2023</w:t>
            </w:r>
          </w:p>
        </w:tc>
        <w:tc>
          <w:tcPr>
            <w:tcW w:w="2465" w:type="dxa"/>
          </w:tcPr>
          <w:p w:rsidR="00D54A57" w:rsidRDefault="00D54A57" w:rsidP="00CC51A2">
            <w:pPr>
              <w:pStyle w:val="a3"/>
              <w:jc w:val="center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t>2023-2024</w:t>
            </w:r>
          </w:p>
        </w:tc>
        <w:tc>
          <w:tcPr>
            <w:tcW w:w="2465" w:type="dxa"/>
          </w:tcPr>
          <w:p w:rsidR="00D54A57" w:rsidRDefault="00D54A57" w:rsidP="00CC51A2">
            <w:pPr>
              <w:pStyle w:val="a3"/>
              <w:jc w:val="center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t>2024-2025</w:t>
            </w:r>
          </w:p>
        </w:tc>
      </w:tr>
      <w:tr w:rsidR="00F04BF2" w:rsidTr="00D54A57">
        <w:tc>
          <w:tcPr>
            <w:tcW w:w="2464" w:type="dxa"/>
          </w:tcPr>
          <w:p w:rsidR="00F04BF2" w:rsidRDefault="00F04BF2" w:rsidP="00F04BF2">
            <w:pPr>
              <w:pStyle w:val="a3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t xml:space="preserve">Уюштуруу иштери </w:t>
            </w:r>
          </w:p>
        </w:tc>
        <w:tc>
          <w:tcPr>
            <w:tcW w:w="2464" w:type="dxa"/>
          </w:tcPr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 w:rsidRPr="00EF0BD7">
              <w:rPr>
                <w:szCs w:val="24"/>
                <w:lang w:val="kk-KZ"/>
              </w:rPr>
              <w:t>-2020-2021-</w:t>
            </w:r>
            <w:r>
              <w:rPr>
                <w:szCs w:val="24"/>
                <w:lang w:val="kk-KZ"/>
              </w:rPr>
              <w:t>жаңы окуу жылында пандемия шартында, эпидемиологиялык  абалга байланыштуу 1-сентябрдан баштап 1-класстын окуучулары реалдуу убакыт режиминде, 2-11-класстардын окуучуларын аралыктан окутуу форматында окутууну уюштуруу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-Мугалимдерге пандемия шартында окуу процессин уюштуруу боюнча нускамалар менен тааныштыруу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-Мугалимдер үчүн атайын </w:t>
            </w:r>
            <w:r w:rsidRPr="002C3938">
              <w:rPr>
                <w:szCs w:val="24"/>
                <w:lang w:val="kk-KZ"/>
              </w:rPr>
              <w:t xml:space="preserve"> Classroom, Googlemeet, Telegram, Zoom </w:t>
            </w:r>
            <w:r>
              <w:rPr>
                <w:szCs w:val="24"/>
                <w:lang w:val="kk-KZ"/>
              </w:rPr>
              <w:t xml:space="preserve"> жана башка программалар менен иштөөнү үйрөтүү </w:t>
            </w:r>
            <w:r>
              <w:rPr>
                <w:szCs w:val="24"/>
                <w:lang w:val="kk-KZ"/>
              </w:rPr>
              <w:lastRenderedPageBreak/>
              <w:t xml:space="preserve">боюнча практикалык семинарларды уюштуруу 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-ББИМ, ББД тарабынан уюштурулган вебинарларга мугалимдерди катыштырууну уюштуруу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-Мугалимдердин сандык-сапаттык курамын толуктоо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-Мугалимдердин жаңы методикалык темаларынын үстүндө өз билимин өркүндөтүү боюнча иш алып баруулары 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-Окуу программасы боюнча календардык пландарды текшерүү жана бекиттирүү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-Мугалимдин жүктөмдөрүн тактоо 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-Сабактын жүгүртмөсүн тактоо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-Окуучулардын окуу китептери менен камсыз болушун тактоо 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-Мугалимдердин квалификациясын жогорулатуу курсунан өтүү графигин түзүү</w:t>
            </w:r>
          </w:p>
          <w:p w:rsidR="00F04BF2" w:rsidRPr="00EF0BD7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-Жаш адистерге </w:t>
            </w:r>
            <w:r>
              <w:rPr>
                <w:szCs w:val="24"/>
                <w:lang w:val="kk-KZ"/>
              </w:rPr>
              <w:lastRenderedPageBreak/>
              <w:t xml:space="preserve">насаатчы мугалимдерди дайындоо, бирге иштөөнүн пландарын түздүрүү, бекиттирүү </w:t>
            </w:r>
          </w:p>
        </w:tc>
        <w:tc>
          <w:tcPr>
            <w:tcW w:w="2464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</w:t>
            </w:r>
            <w:r>
              <w:rPr>
                <w:szCs w:val="24"/>
                <w:lang w:val="kk-KZ"/>
              </w:rPr>
              <w:t>Мугалимдердин сандык-сапаттык курамын толуктоо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-Мугалимдердин жаңы методикалык темаларынын үстүндө өз билимин өркүндөтүү боюнча иш алып баруулары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-Окуу программасы боюнча календардык пландарды текшерүү жана бекиттирүү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-Мугалимдин жүктөмдөрүн тактоо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-Сабактын жүгүртмөсүн тактоо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-Окуучулардын окуу китептери менен камсыз болушун тактоо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-Мугалимдердин квалификациясын жогорулатуу курсунан өтүү графигин түзүү</w:t>
            </w:r>
          </w:p>
          <w:p w:rsidR="00F04BF2" w:rsidRPr="00EF0BD7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-Жаш адистерге насаатчы </w:t>
            </w:r>
            <w:r>
              <w:rPr>
                <w:szCs w:val="24"/>
                <w:lang w:val="kk-KZ"/>
              </w:rPr>
              <w:lastRenderedPageBreak/>
              <w:t xml:space="preserve">мугалимдерди дайындоо, бирге иштөөнүн пландарын түздүрүү, бекиттирүү </w:t>
            </w:r>
          </w:p>
        </w:tc>
        <w:tc>
          <w:tcPr>
            <w:tcW w:w="2464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-Мугалимдердин сандык-сапаттык курамын толуктоо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-Мугалимдердин жаңы методикалык темаларынын үстүндө өз билимин өркүндөтүү боюнча иш алып баруулары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-Окуу программасы боюнча календардык пландарды текшерүү жана бекиттирүү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-Мугалимдин жүктөмдөрүн тактоо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-Сабактын жүгүртмөсүн тактоо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-Окуучулардын окуу китептери менен камсыз болушун тактоо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-Мугалимдердин квалификациясын жогорулатуу курсунан өтүү графигин түзүү</w:t>
            </w:r>
          </w:p>
          <w:p w:rsidR="00F04BF2" w:rsidRPr="00EF0BD7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-Жаш адистерге насаатчы </w:t>
            </w:r>
            <w:r>
              <w:rPr>
                <w:szCs w:val="24"/>
                <w:lang w:val="kk-KZ"/>
              </w:rPr>
              <w:lastRenderedPageBreak/>
              <w:t xml:space="preserve">мугалимдерди дайындоо, бирге иштөөнүн пландарын түздүрүү, бекиттирүү </w:t>
            </w:r>
          </w:p>
        </w:tc>
        <w:tc>
          <w:tcPr>
            <w:tcW w:w="2465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-Мугалимдердин сандык-сапаттык курамын толуктоо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-Мугалимдердин жаңы методикалык темаларынын үстүндө өз билимин өркүндөтүү боюнча иш алып баруулары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-Окуу программасы боюнча календардык пландарды текшерүү жана бекиттирүү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-Мугалимдин жүктөмдөрүн тактоо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-Сабактын жүгүртмөсүн тактоо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-Окуучулардын окуу китептери менен камсыз болушун тактоо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-Мугалимдердин квалификациясын жогорулатуу курсунан өтүү графигин түзүү</w:t>
            </w:r>
          </w:p>
          <w:p w:rsidR="00F04BF2" w:rsidRPr="00EF0BD7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-Жаш адистерге насаатчы </w:t>
            </w:r>
            <w:r>
              <w:rPr>
                <w:szCs w:val="24"/>
                <w:lang w:val="kk-KZ"/>
              </w:rPr>
              <w:lastRenderedPageBreak/>
              <w:t xml:space="preserve">мугалимдерди дайындоо, бирге иштөөнүн пландарын түздүрүү, бекиттирүү </w:t>
            </w:r>
          </w:p>
        </w:tc>
        <w:tc>
          <w:tcPr>
            <w:tcW w:w="2465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-Мугалимдердин сандык-сапаттык курамын толуктоо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-Мугалимдердин жаңы методикалык темаларынын үстүндө өз билимин өркүндөтүү боюнча иш алып баруулары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-Окуу программасы боюнча календардык пландарды текшерүү жана бекиттирүү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-Мугалимдин жүктөмдөрүн тактоо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-Сабактын жүгүртмөсүн тактоо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-Окуучулардын окуу китептери менен камсыз болушун тактоо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-Мугалимдердин квалификациясын жогорулатуу курсунан өтүү графигин түзүү</w:t>
            </w:r>
          </w:p>
          <w:p w:rsidR="00F04BF2" w:rsidRPr="00EF0BD7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-Жаш адистерге насаатчы </w:t>
            </w:r>
            <w:r>
              <w:rPr>
                <w:szCs w:val="24"/>
                <w:lang w:val="kk-KZ"/>
              </w:rPr>
              <w:lastRenderedPageBreak/>
              <w:t xml:space="preserve">мугалимдерди дайындоо, бирге иштөөнүн пландарын түздүрүү, бекиттирүү </w:t>
            </w:r>
          </w:p>
        </w:tc>
      </w:tr>
      <w:tr w:rsidR="00F04BF2" w:rsidTr="00D54A57">
        <w:tc>
          <w:tcPr>
            <w:tcW w:w="2464" w:type="dxa"/>
          </w:tcPr>
          <w:p w:rsidR="00F04BF2" w:rsidRDefault="00F04BF2" w:rsidP="00F04BF2">
            <w:pPr>
              <w:pStyle w:val="a3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lastRenderedPageBreak/>
              <w:t>Мамлекеттик тил саясатынын жүргүзүлүшү</w:t>
            </w:r>
          </w:p>
        </w:tc>
        <w:tc>
          <w:tcPr>
            <w:tcW w:w="2464" w:type="dxa"/>
          </w:tcPr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-Мектептин иш кагаздарын кыргыз тилинде алып барууну уюштуруу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-Мектеп ичиндеги жазуулардын, жасалгалоолордун кыргыз жана орус тилдеринде жазылышын көзөмөлдөө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-Окутуу кыргыз тилинде жүргүзүлгөн класстардын санын көбөйтүү боюнча чараларды көрүү 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-Мектеп ичинде жана ар бир класста мамлекеттик символдордун болушун талап кылуу </w:t>
            </w:r>
          </w:p>
          <w:p w:rsidR="00F04BF2" w:rsidRPr="00EF0BD7" w:rsidRDefault="00F04BF2" w:rsidP="009E01AA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-Мамлекеттик тил менен байланышкан райондук, шаардык иш-чараларга активдүү катышуу </w:t>
            </w:r>
          </w:p>
        </w:tc>
        <w:tc>
          <w:tcPr>
            <w:tcW w:w="2464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-Мектептин иш кагаздарын кыргыз тилинде алып барууну уюштуруу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-Мектеп ичиндеги жазуулардын, жасалгалоолордун кыргыз жана орус тилдеринде жазылышын көзөмөлдөө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-Окутуу кыргыз тилинде жүргүзүлгөн класстардын санын көбөйтүү боюнча чараларды көрүү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-Мектеп ичинде жана ар бир класста мамлекеттик символдордун болушун талап кылуу </w:t>
            </w:r>
          </w:p>
          <w:p w:rsidR="00F04BF2" w:rsidRPr="00EF0BD7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-Мамлекеттик тил менен байланышкан райондук, шаардык иш-чараларга активдүү катышуу </w:t>
            </w:r>
          </w:p>
        </w:tc>
        <w:tc>
          <w:tcPr>
            <w:tcW w:w="2464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-Мектептин иш кагаздарын кыргыз тилинде алып барууну уюштуруу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-Мектеп ичиндеги жазуулардын, жасалгалоолордун кыргыз жана орус тилдеринде жазылышын көзөмөлдөө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-Окутуу кыргыз тилинде жүргүзүлгөн класстардын санын көбөйтүү боюнча чараларды көрүү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-Мектеп ичинде жана ар бир класста мамлекеттик символдордун болушун талап кылуу </w:t>
            </w:r>
          </w:p>
          <w:p w:rsidR="00F04BF2" w:rsidRPr="00EF0BD7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-Мамлекеттик тил менен байланышкан райондук, шаардык иш-чараларга активдүү катышуу </w:t>
            </w:r>
          </w:p>
        </w:tc>
        <w:tc>
          <w:tcPr>
            <w:tcW w:w="2465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-Мектептин иш кагаздарын кыргыз тилинде алып барууну уюштуруу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-Мектеп ичиндеги жазуулардын, жасалгалоолордун кыргыз жана орус тилдеринде жазылышын көзөмөлдөө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-Окутуу кыргыз тилинде жүргүзүлгөн класстардын санын көбөйтүү боюнча чараларды көрүү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-Мектеп ичинде жана ар бир класста мамлекеттик символдордун болушун талап кылуу </w:t>
            </w:r>
          </w:p>
          <w:p w:rsidR="00F04BF2" w:rsidRPr="00EF0BD7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-Мамлекеттик тил менен байланышкан райондук, шаардык иш-чараларга активдүү катышуу </w:t>
            </w:r>
          </w:p>
        </w:tc>
        <w:tc>
          <w:tcPr>
            <w:tcW w:w="2465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-Мектептин иш кагаздарын кыргыз тилинде алып барууну уюштуруу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-Мектеп ичиндеги жазуулардын, жасалгалоолордун кыргыз жана орус тилдеринде жазылышын көзөмөлдөө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-Окутуу кыргыз тилинде жүргүзүлгөн класстардын санын көбөйтүү боюнча чараларды көрүү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-Мектеп ичинде жана ар бир класста мамлекеттик символдордун болушун талап кылуу </w:t>
            </w:r>
          </w:p>
          <w:p w:rsidR="00F04BF2" w:rsidRPr="00EF0BD7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-Мамлекеттик тил менен байланышкан райондук, шаардык иш-чараларга активдүү катышуу </w:t>
            </w:r>
          </w:p>
        </w:tc>
      </w:tr>
      <w:tr w:rsidR="00F04BF2" w:rsidTr="00D54A57">
        <w:tc>
          <w:tcPr>
            <w:tcW w:w="2464" w:type="dxa"/>
          </w:tcPr>
          <w:p w:rsidR="00F04BF2" w:rsidRDefault="00F04BF2" w:rsidP="00F04BF2">
            <w:pPr>
              <w:pStyle w:val="a3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t xml:space="preserve">Окуу методикалык </w:t>
            </w:r>
            <w:r>
              <w:rPr>
                <w:b/>
                <w:sz w:val="28"/>
                <w:szCs w:val="24"/>
                <w:lang w:val="kk-KZ"/>
              </w:rPr>
              <w:lastRenderedPageBreak/>
              <w:t xml:space="preserve">иштери </w:t>
            </w:r>
          </w:p>
        </w:tc>
        <w:tc>
          <w:tcPr>
            <w:tcW w:w="2464" w:type="dxa"/>
          </w:tcPr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 xml:space="preserve">-Сабактарда окутуунун алдыңкы технологияларын </w:t>
            </w:r>
            <w:r>
              <w:rPr>
                <w:szCs w:val="24"/>
                <w:lang w:val="kk-KZ"/>
              </w:rPr>
              <w:lastRenderedPageBreak/>
              <w:t>колдонуу иштерин уюштуруу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-Мугалимдердин портфолиолорун түздүрүү 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-Алдыңкы мугалимдердин иш тажрыйбалары менен таанышуу жана көзөмөлдөө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-Мектеп окуучуларынын кыргыз тили жана адабиятынан олимпиадасын өткөрүү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-Райондук, шаардык олимпиадаларга катышуу 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-Окутууда мыкты жана начар окуган окуучулар менен иш алып баруу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-Окуучулардын чыгармачылык жөндөмүн өнүктүрүү иштерин уюштуруу 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-Окуучулардын билим жана окуу ылдамдыгнын  деңгээлдерин текшерүү иштерин жүргүзүү</w:t>
            </w:r>
          </w:p>
        </w:tc>
        <w:tc>
          <w:tcPr>
            <w:tcW w:w="2464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 xml:space="preserve">-Сабактарда окутуунун алдыңкы технологияларын </w:t>
            </w:r>
            <w:r>
              <w:rPr>
                <w:szCs w:val="24"/>
                <w:lang w:val="kk-KZ"/>
              </w:rPr>
              <w:lastRenderedPageBreak/>
              <w:t>колдонуу иштерин уюштуруу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-Мугалимдердин портфолиолорун түздүрүү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-Алдыңкы мугалимдердин иш тажрыйбалары менен таанышуу жана көзөмөлдөө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-Мектеп окуучуларынын кыргыз тили жана адабиятынан олимпиадасын өткөрүү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-Райондук, шаардык олимпиадаларга катышуу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-Окутууда мыкты жана начар окуган окуучулар менен иш алып баруу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-Окуучулардын чыгармачылык жөндөмүн өнүктүрүү иштерин уюштуруу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-Окуучулардын билим жана окуу ылдамдыгнын  деңгээлдерин текшерүү иштерин жүргүзүү</w:t>
            </w:r>
          </w:p>
        </w:tc>
        <w:tc>
          <w:tcPr>
            <w:tcW w:w="2464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 xml:space="preserve">-Сабактарда окутуунун алдыңкы технологияларын </w:t>
            </w:r>
            <w:r>
              <w:rPr>
                <w:szCs w:val="24"/>
                <w:lang w:val="kk-KZ"/>
              </w:rPr>
              <w:lastRenderedPageBreak/>
              <w:t>колдонуу иштерин уюштуруу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-Мугалимдердин портфолиолорун түздүрүү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-Алдыңкы мугалимдердин иш тажрыйбалары менен таанышуу жана көзөмөлдөө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-Мектеп окуучуларынын кыргыз тили жана адабиятынан олимпиадасын өткөрүү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-Райондук, шаардык олимпиадаларга катышуу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-Окутууда мыкты жана начар окуган окуучулар менен иш алып баруу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-Окуучулардын чыгармачылык жөндөмүн өнүктүрүү иштерин уюштуруу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-Окуучулардын билим жана окуу ылдамдыгнын  деңгээлдерин текшерүү иштерин жүргүзүү</w:t>
            </w:r>
          </w:p>
        </w:tc>
        <w:tc>
          <w:tcPr>
            <w:tcW w:w="2465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 xml:space="preserve">-Сабактарда окутуунун алдыңкы технологияларын </w:t>
            </w:r>
            <w:r>
              <w:rPr>
                <w:szCs w:val="24"/>
                <w:lang w:val="kk-KZ"/>
              </w:rPr>
              <w:lastRenderedPageBreak/>
              <w:t>колдонуу иштерин уюштуруу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-Мугалимдердин портфолиолорун түздүрүү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-Алдыңкы мугалимдердин иш тажрыйбалары менен таанышуу жана көзөмөлдөө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-Мектеп окуучуларынын кыргыз тили жана адабиятынан олимпиадасын өткөрүү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-Райондук, шаардык олимпиадаларга катышуу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-Окутууда мыкты жана начар окуган окуучулар менен иш алып баруу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-Окуучулардын чыгармачылык жөндөмүн өнүктүрүү иштерин уюштуруу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-Окуучулардын билим жана окуу ылдамдыгнын  деңгээлдерин текшерүү иштерин жүргүзүү</w:t>
            </w:r>
          </w:p>
        </w:tc>
        <w:tc>
          <w:tcPr>
            <w:tcW w:w="2465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 xml:space="preserve">-Сабактарда окутуунун алдыңкы технологияларын </w:t>
            </w:r>
            <w:r>
              <w:rPr>
                <w:szCs w:val="24"/>
                <w:lang w:val="kk-KZ"/>
              </w:rPr>
              <w:lastRenderedPageBreak/>
              <w:t>колдонуу иштерин уюштуруу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-Мугалимдердин портфолиолорун түздүрүү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-Алдыңкы мугалимдердин иш тажрыйбалары менен таанышуу жана көзөмөлдөө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-Мектеп окуучуларынын кыргыз тили жана адабиятынан олимпиадасын өткөрүү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-Райондук, шаардык олимпиадаларга катышуу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-Окутууда мыкты жана начар окуган окуучулар менен иш алып баруу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-Окуучулардын чыгармачылык жөндөмүн өнүктүрүү иштерин уюштуруу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-Окуучулардын билим жана окуу ылдамдыгнын  деңгээлдерин текшерүү иштерин жүргүзүү</w:t>
            </w:r>
          </w:p>
        </w:tc>
      </w:tr>
      <w:tr w:rsidR="00F04BF2" w:rsidTr="00D54A57">
        <w:tc>
          <w:tcPr>
            <w:tcW w:w="2464" w:type="dxa"/>
          </w:tcPr>
          <w:p w:rsidR="00F04BF2" w:rsidRDefault="00F04BF2" w:rsidP="00F04BF2">
            <w:pPr>
              <w:pStyle w:val="a3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lastRenderedPageBreak/>
              <w:t xml:space="preserve">Усулдук бирикменин </w:t>
            </w:r>
            <w:r>
              <w:rPr>
                <w:b/>
                <w:sz w:val="28"/>
                <w:szCs w:val="24"/>
                <w:lang w:val="kk-KZ"/>
              </w:rPr>
              <w:lastRenderedPageBreak/>
              <w:t xml:space="preserve">иштери </w:t>
            </w:r>
          </w:p>
        </w:tc>
        <w:tc>
          <w:tcPr>
            <w:tcW w:w="2464" w:type="dxa"/>
          </w:tcPr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-Усулдук жыйындар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Айлык, жылдык пландар, отчеттор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-Мониторингдер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-Декаданын иштерин пландоо, өткөрүү, жыйынтыктоо</w:t>
            </w:r>
          </w:p>
          <w:p w:rsidR="00F04BF2" w:rsidRDefault="00F04BF2" w:rsidP="007E5F69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-ЭКК (Эгекке катышуу коэфициентин) аныктоо үчүн комиссия түзүү, стим.фондду бөлүштүрүү</w:t>
            </w:r>
          </w:p>
          <w:p w:rsidR="00F04BF2" w:rsidRDefault="00F04BF2" w:rsidP="007E5F69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-Жаш адистер менен иш алып баруу</w:t>
            </w:r>
          </w:p>
        </w:tc>
        <w:tc>
          <w:tcPr>
            <w:tcW w:w="2464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-Усулдук жыйындар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Айлык, жылдык пландар, отчеттор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-Мониторингдер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-Декаданын иштерин пландоо, өткөрүү, жыйынтыктоо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-ЭКК (Эгекке катышуу коэфициентин) аныктоо үчүн комиссия түзүү, стим.фондду бөлүштүрүү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-Жаш адистер менен иш алып баруу</w:t>
            </w:r>
          </w:p>
        </w:tc>
        <w:tc>
          <w:tcPr>
            <w:tcW w:w="2464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-Усулдук жыйындар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Айлык, жылдык пландар, отчеттор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-Мониторингдер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-Декаданын иштерин пландоо, өткөрүү, жыйынтыктоо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-ЭКК (Эгекке катышуу коэфициентин) аныктоо үчүн комиссия түзүү, стим.фондду бөлүштүрүү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-Жаш адистер менен иш алып баруу</w:t>
            </w:r>
          </w:p>
        </w:tc>
        <w:tc>
          <w:tcPr>
            <w:tcW w:w="2465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-Усулдук жыйындар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Айлык, жылдык пландар, отчеттор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-Мониторингдер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-Декаданын иштерин пландоо, өткөрүү, жыйынтыктоо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-ЭКК (Эгекке катышуу коэфициентин) аныктоо үчүн комиссия түзүү, стим.фондду бөлүштүрүү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-Жаш адистер менен иш алып баруу</w:t>
            </w:r>
          </w:p>
        </w:tc>
        <w:tc>
          <w:tcPr>
            <w:tcW w:w="2465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-Усулдук жыйындар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Айлык, жылдык пландар, отчеттор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-Мониторингдер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-Декаданын иштерин пландоо, өткөрүү, жыйынтыктоо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-ЭКК (Эгекке катышуу коэфициентин) аныктоо үчүн комиссия түзүү, стим.фондду бөлүштүрүү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-Жаш адистер менен иш алып баруу</w:t>
            </w:r>
          </w:p>
        </w:tc>
      </w:tr>
      <w:tr w:rsidR="00F04BF2" w:rsidTr="00D54A57">
        <w:tc>
          <w:tcPr>
            <w:tcW w:w="2464" w:type="dxa"/>
          </w:tcPr>
          <w:p w:rsidR="00F04BF2" w:rsidRDefault="00F04BF2" w:rsidP="00F04BF2">
            <w:pPr>
              <w:pStyle w:val="a3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lastRenderedPageBreak/>
              <w:t>Даталуу күндөр боюнча өтүлүүчү иш-чаралар</w:t>
            </w:r>
          </w:p>
        </w:tc>
        <w:tc>
          <w:tcPr>
            <w:tcW w:w="2464" w:type="dxa"/>
          </w:tcPr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-Билим майрамы 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-Комуз күнү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-23-сентябрь «Мамлекеттик тил мыйзамынын  кабыл алынышынын  31 жылдыгына карата иш чаралар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-«Манас» эпосунун күнү 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-Адабият күнү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-Эне тил күнү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-Нооруз майрамы 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-Ак калпак күнү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-КРнын туусун кабыл алган күн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-Жеңиш күнү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-Акыркы коңгуроо аземи</w:t>
            </w:r>
          </w:p>
        </w:tc>
        <w:tc>
          <w:tcPr>
            <w:tcW w:w="2464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-Билим майрамы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-Комуз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-23-сентябрь «Мамлекеттик тил мыйзамынын  кабыл алынышынын  3</w:t>
            </w:r>
            <w:r>
              <w:rPr>
                <w:szCs w:val="24"/>
                <w:lang w:val="kk-KZ"/>
              </w:rPr>
              <w:t>2</w:t>
            </w:r>
            <w:r>
              <w:rPr>
                <w:szCs w:val="24"/>
                <w:lang w:val="kk-KZ"/>
              </w:rPr>
              <w:t xml:space="preserve"> жылдыгына карата иш чаралар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-«Манас» эпосунун күнү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-Адабият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-Эне тил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-Нооруз майрамы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-Ак калпак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-КРнын туусун кабыл алган күн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-Жеңиш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-Акыркы коңгуроо аземи</w:t>
            </w:r>
          </w:p>
        </w:tc>
        <w:tc>
          <w:tcPr>
            <w:tcW w:w="2464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-Билим майрамы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-Комуз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-23-сентябрь «Мамлекеттик тил мыйзамынын  кабыл алынышынын  3</w:t>
            </w:r>
            <w:r w:rsidR="00B1703F">
              <w:rPr>
                <w:szCs w:val="24"/>
                <w:lang w:val="kk-KZ"/>
              </w:rPr>
              <w:t>3</w:t>
            </w:r>
            <w:r>
              <w:rPr>
                <w:szCs w:val="24"/>
                <w:lang w:val="kk-KZ"/>
              </w:rPr>
              <w:t xml:space="preserve"> жылдыгына карата иш чаралар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-«Манас» эпосунун күнү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-Адабият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-Эне тил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-Нооруз майрамы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-Ак калпак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-КРнын туусун кабыл алган күн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-Жеңиш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-Акыркы коңгуроо аземи</w:t>
            </w:r>
          </w:p>
        </w:tc>
        <w:tc>
          <w:tcPr>
            <w:tcW w:w="2465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-Билим майрамы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-Комуз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-23-сентябрь «Мамлекеттик тил мыйзамынын  кабыл алынышынын  3</w:t>
            </w:r>
            <w:r w:rsidR="00B1703F">
              <w:rPr>
                <w:szCs w:val="24"/>
                <w:lang w:val="kk-KZ"/>
              </w:rPr>
              <w:t>4</w:t>
            </w:r>
            <w:r>
              <w:rPr>
                <w:szCs w:val="24"/>
                <w:lang w:val="kk-KZ"/>
              </w:rPr>
              <w:t xml:space="preserve"> жылдыгына карата иш чаралар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-«Манас» эпосунун күнү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-Адабият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-Эне тил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-Нооруз майрамы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-Ак калпак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-КРнын туусун кабыл алган күн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-Жеңиш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-Акыркы коңгуроо аземи</w:t>
            </w:r>
          </w:p>
        </w:tc>
        <w:tc>
          <w:tcPr>
            <w:tcW w:w="2465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-Билим майрамы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-Комуз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-23-сентябрь «Мамлекеттик тил мыйзамынын  кабыл алынышынын  3</w:t>
            </w:r>
            <w:r w:rsidR="00B1703F">
              <w:rPr>
                <w:szCs w:val="24"/>
                <w:lang w:val="kk-KZ"/>
              </w:rPr>
              <w:t>5</w:t>
            </w:r>
            <w:r>
              <w:rPr>
                <w:szCs w:val="24"/>
                <w:lang w:val="kk-KZ"/>
              </w:rPr>
              <w:t xml:space="preserve"> жылдыгына карата иш чаралар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-«Манас» эпосунун күнү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-Адабият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-Эне тил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-Нооруз майрамы 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-Ак калпак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-КРнын туусун кабыл алган күн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-Жеңиш күнү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-Акыркы коңгуроо аземи</w:t>
            </w:r>
          </w:p>
        </w:tc>
      </w:tr>
      <w:tr w:rsidR="00F04BF2" w:rsidTr="00D54A57">
        <w:tc>
          <w:tcPr>
            <w:tcW w:w="2464" w:type="dxa"/>
          </w:tcPr>
          <w:p w:rsidR="00F04BF2" w:rsidRDefault="00F04BF2" w:rsidP="00F04BF2">
            <w:pPr>
              <w:pStyle w:val="a3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t xml:space="preserve">Мааракелер </w:t>
            </w:r>
          </w:p>
          <w:p w:rsidR="00F04BF2" w:rsidRDefault="00F04BF2" w:rsidP="00F04BF2">
            <w:pPr>
              <w:pStyle w:val="a3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t>Юбилейлер</w:t>
            </w:r>
          </w:p>
        </w:tc>
        <w:tc>
          <w:tcPr>
            <w:tcW w:w="2464" w:type="dxa"/>
          </w:tcPr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Жыл ичинде </w:t>
            </w:r>
          </w:p>
        </w:tc>
        <w:tc>
          <w:tcPr>
            <w:tcW w:w="2464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Жыл ичинде </w:t>
            </w:r>
          </w:p>
        </w:tc>
        <w:tc>
          <w:tcPr>
            <w:tcW w:w="2464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Жыл ичинде </w:t>
            </w:r>
          </w:p>
        </w:tc>
        <w:tc>
          <w:tcPr>
            <w:tcW w:w="2465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Жыл ичинде </w:t>
            </w:r>
          </w:p>
        </w:tc>
        <w:tc>
          <w:tcPr>
            <w:tcW w:w="2465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Жыл ичинде </w:t>
            </w:r>
          </w:p>
        </w:tc>
      </w:tr>
      <w:tr w:rsidR="00F04BF2" w:rsidTr="00D54A57">
        <w:tc>
          <w:tcPr>
            <w:tcW w:w="2464" w:type="dxa"/>
          </w:tcPr>
          <w:p w:rsidR="00F04BF2" w:rsidRDefault="00F04BF2" w:rsidP="00F04BF2">
            <w:pPr>
              <w:pStyle w:val="a3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t xml:space="preserve">Материалдык </w:t>
            </w:r>
            <w:r>
              <w:rPr>
                <w:b/>
                <w:sz w:val="28"/>
                <w:szCs w:val="24"/>
                <w:lang w:val="kk-KZ"/>
              </w:rPr>
              <w:lastRenderedPageBreak/>
              <w:t>техникалык база</w:t>
            </w:r>
          </w:p>
        </w:tc>
        <w:tc>
          <w:tcPr>
            <w:tcW w:w="2464" w:type="dxa"/>
          </w:tcPr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 xml:space="preserve">-Компьютер ... ж.б. техникалык каражаттар </w:t>
            </w:r>
            <w:r>
              <w:rPr>
                <w:szCs w:val="24"/>
                <w:lang w:val="kk-KZ"/>
              </w:rPr>
              <w:lastRenderedPageBreak/>
              <w:t>менен интернет айдыңында иш алып баруу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-Интерактивдүү доска, мультимедиалык каражаттар  менен көбүрөөк иштөө</w:t>
            </w:r>
          </w:p>
          <w:p w:rsidR="00F04BF2" w:rsidRDefault="00F04BF2" w:rsidP="00EF0BD7">
            <w:pPr>
              <w:pStyle w:val="a3"/>
              <w:rPr>
                <w:szCs w:val="24"/>
                <w:lang w:val="kk-KZ"/>
              </w:rPr>
            </w:pPr>
          </w:p>
        </w:tc>
        <w:tc>
          <w:tcPr>
            <w:tcW w:w="2464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 xml:space="preserve">-Компьютер ... ж.б. техникалык каражаттар </w:t>
            </w:r>
            <w:r>
              <w:rPr>
                <w:szCs w:val="24"/>
                <w:lang w:val="kk-KZ"/>
              </w:rPr>
              <w:lastRenderedPageBreak/>
              <w:t>менен интернет айдыңында иш алып баруу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-Интерактивдүү доска, мультимедиалык каражаттар  менен көбүрөөк иштөө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</w:p>
        </w:tc>
        <w:tc>
          <w:tcPr>
            <w:tcW w:w="2464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 xml:space="preserve">-Компьютер ... ж.б. техникалык каражаттар </w:t>
            </w:r>
            <w:r>
              <w:rPr>
                <w:szCs w:val="24"/>
                <w:lang w:val="kk-KZ"/>
              </w:rPr>
              <w:lastRenderedPageBreak/>
              <w:t>менен интернет айдыңында иш алып баруу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-Интерактивдүү доска, мультимедиалык каражаттар  менен көбүрөөк иштөө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 xml:space="preserve">-Компьютер ... ж.б. техникалык каражаттар </w:t>
            </w:r>
            <w:r>
              <w:rPr>
                <w:szCs w:val="24"/>
                <w:lang w:val="kk-KZ"/>
              </w:rPr>
              <w:lastRenderedPageBreak/>
              <w:t>менен интернет айдыңында иш алып баруу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-Интерактивдүү доска, мультимедиалык каражаттар  менен көбүрөөк иштөө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 xml:space="preserve">-Компьютер ... ж.б. техникалык каражаттар </w:t>
            </w:r>
            <w:r>
              <w:rPr>
                <w:szCs w:val="24"/>
                <w:lang w:val="kk-KZ"/>
              </w:rPr>
              <w:lastRenderedPageBreak/>
              <w:t>менен интернет айдыңында иш алып баруу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-Интерактивдүү доска, мультимедиалык каражаттар  менен көбүрөөк иштөө</w:t>
            </w:r>
          </w:p>
          <w:p w:rsidR="00F04BF2" w:rsidRDefault="00F04BF2" w:rsidP="008F7D65">
            <w:pPr>
              <w:pStyle w:val="a3"/>
              <w:rPr>
                <w:szCs w:val="24"/>
                <w:lang w:val="kk-KZ"/>
              </w:rPr>
            </w:pPr>
          </w:p>
        </w:tc>
      </w:tr>
      <w:tr w:rsidR="009D6F99" w:rsidTr="00D54A57">
        <w:tc>
          <w:tcPr>
            <w:tcW w:w="2464" w:type="dxa"/>
          </w:tcPr>
          <w:p w:rsidR="009D6F99" w:rsidRDefault="009D6F99" w:rsidP="00F04BF2">
            <w:pPr>
              <w:pStyle w:val="a3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lastRenderedPageBreak/>
              <w:t>Кабинет жабдуу</w:t>
            </w:r>
          </w:p>
        </w:tc>
        <w:tc>
          <w:tcPr>
            <w:tcW w:w="2464" w:type="dxa"/>
          </w:tcPr>
          <w:p w:rsidR="009D6F99" w:rsidRDefault="009D6F99" w:rsidP="001D68A4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-Техникалык, дидактикалык таркатуучу көрсөтмө куралдар менен жабдуу (Кыргыз тил кабинеттерин жасалгалоо)  </w:t>
            </w:r>
          </w:p>
          <w:p w:rsidR="009D6F99" w:rsidRDefault="009D6F99" w:rsidP="001D68A4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-Кабинеттердин ремонт иштери</w:t>
            </w:r>
          </w:p>
        </w:tc>
        <w:tc>
          <w:tcPr>
            <w:tcW w:w="2464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-Техникалык, дидактикалык таркатуучу көрсөтмө куралдар менен жабдуу (Кыргыз тил кабинеттерин жасалгалоо)  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-Кабинеттердин ремонт иштери</w:t>
            </w:r>
          </w:p>
        </w:tc>
        <w:tc>
          <w:tcPr>
            <w:tcW w:w="2464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-Техникалык, дидактикалык таркатуучу көрсөтмө куралдар менен жабдуу (Кыргыз тил кабинеттерин жасалгалоо)  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-Кабинеттердин ремонт иштери</w:t>
            </w:r>
          </w:p>
        </w:tc>
        <w:tc>
          <w:tcPr>
            <w:tcW w:w="2465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-Техникалык, дидактикалык таркатуучу көрсөтмө куралдар менен жабдуу (Кыргыз тил кабинеттерин жасалгалоо)  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-Кабинеттердин ремонт иштери</w:t>
            </w:r>
          </w:p>
        </w:tc>
        <w:tc>
          <w:tcPr>
            <w:tcW w:w="2465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-Техникалык, дидактикалык таркатуучу көрсөтмө куралдар менен жабдуу (Кыргыз тил кабинеттерин жасалгалоо)  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-Кабинеттердин ремонт иштери</w:t>
            </w:r>
          </w:p>
        </w:tc>
      </w:tr>
      <w:tr w:rsidR="009D6F99" w:rsidTr="00D54A57">
        <w:tc>
          <w:tcPr>
            <w:tcW w:w="2464" w:type="dxa"/>
          </w:tcPr>
          <w:p w:rsidR="009D6F99" w:rsidRDefault="009D6F99" w:rsidP="00F04BF2">
            <w:pPr>
              <w:pStyle w:val="a3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t xml:space="preserve">Жасалгалоо иштери </w:t>
            </w:r>
          </w:p>
        </w:tc>
        <w:tc>
          <w:tcPr>
            <w:tcW w:w="2464" w:type="dxa"/>
          </w:tcPr>
          <w:p w:rsidR="009D6F99" w:rsidRDefault="009D6F99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-Даталуу күндөргө , юбилейлерге тематикасына жараша бурчтарды жасалгалоо, макалдарды жаздыруу ж.б.</w:t>
            </w:r>
          </w:p>
        </w:tc>
        <w:tc>
          <w:tcPr>
            <w:tcW w:w="2464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-Даталуу күндөргө , юбилейлерге тематикасына жараша бурчтарды жасалгалоо, макалдарды жаздыруу ж.б.</w:t>
            </w:r>
          </w:p>
        </w:tc>
        <w:tc>
          <w:tcPr>
            <w:tcW w:w="2464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-Даталуу күндөргө , юбилейлерге тематикасына жараша бурчтарды жасалгалоо, макалдарды жаздыруу ж.б.</w:t>
            </w:r>
          </w:p>
        </w:tc>
        <w:tc>
          <w:tcPr>
            <w:tcW w:w="2465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-Даталуу күндөргө , юбилейлерге тематикасына жараша бурчтарды жасалгалоо, макалдарды жаздыруу ж.б.</w:t>
            </w:r>
          </w:p>
        </w:tc>
        <w:tc>
          <w:tcPr>
            <w:tcW w:w="2465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-Даталуу күндөргө , юбилейлерге тематикасына жараша бурчтарды жасалгалоо, макалдарды жаздыруу ж.б.</w:t>
            </w:r>
          </w:p>
        </w:tc>
      </w:tr>
      <w:tr w:rsidR="009D6F99" w:rsidTr="00D54A57">
        <w:tc>
          <w:tcPr>
            <w:tcW w:w="2464" w:type="dxa"/>
          </w:tcPr>
          <w:p w:rsidR="009D6F99" w:rsidRDefault="009D6F99" w:rsidP="00F04BF2">
            <w:pPr>
              <w:pStyle w:val="a3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t>Ийрим иштери</w:t>
            </w:r>
          </w:p>
        </w:tc>
        <w:tc>
          <w:tcPr>
            <w:tcW w:w="2464" w:type="dxa"/>
          </w:tcPr>
          <w:p w:rsidR="009D6F99" w:rsidRDefault="009D6F99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«Кыргыз тилин үйрөнөбүз» ийримин уюштуруу ( башка улуттар үчүн өз каалоолору  боюнча)</w:t>
            </w:r>
          </w:p>
          <w:p w:rsidR="009D6F99" w:rsidRDefault="009D6F99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-Комуз ийрими</w:t>
            </w:r>
          </w:p>
        </w:tc>
        <w:tc>
          <w:tcPr>
            <w:tcW w:w="2464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«Кыргыз тилин үйрөнөбүз» ийримин уюштуруу ( башка улуттар үчүн өз каалоолору  боюнча)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-Комуз ийрими</w:t>
            </w:r>
          </w:p>
        </w:tc>
        <w:tc>
          <w:tcPr>
            <w:tcW w:w="2464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«Кыргыз тилин үйрөнөбүз» ийримин уюштуруу ( башка улуттар үчүн өз каалоолору  боюнча)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-Комуз ийрими</w:t>
            </w:r>
          </w:p>
        </w:tc>
        <w:tc>
          <w:tcPr>
            <w:tcW w:w="2465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«Кыргыз тилин үйрөнөбүз» ийримин уюштуруу ( башка улуттар үчүн өз каалоолору  боюнча)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-Комуз ийрими</w:t>
            </w:r>
          </w:p>
        </w:tc>
        <w:tc>
          <w:tcPr>
            <w:tcW w:w="2465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«Кыргыз тилин үйрөнөбүз» ийримин уюштуруу ( башка улуттар үчүн өз каалоолору  боюнча)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-Комуз ийрими</w:t>
            </w:r>
          </w:p>
        </w:tc>
      </w:tr>
      <w:tr w:rsidR="009D6F99" w:rsidTr="00D54A57">
        <w:tc>
          <w:tcPr>
            <w:tcW w:w="2464" w:type="dxa"/>
          </w:tcPr>
          <w:p w:rsidR="009D6F99" w:rsidRDefault="009D6F99" w:rsidP="00F04BF2">
            <w:pPr>
              <w:pStyle w:val="a3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t xml:space="preserve">Гезит-журналдар, адабий китептер жана окуу китептери менен </w:t>
            </w:r>
            <w:r>
              <w:rPr>
                <w:b/>
                <w:sz w:val="28"/>
                <w:szCs w:val="24"/>
                <w:lang w:val="kk-KZ"/>
              </w:rPr>
              <w:lastRenderedPageBreak/>
              <w:t>камсыздоо</w:t>
            </w:r>
          </w:p>
        </w:tc>
        <w:tc>
          <w:tcPr>
            <w:tcW w:w="2464" w:type="dxa"/>
          </w:tcPr>
          <w:p w:rsidR="009D6F99" w:rsidRDefault="009D6F99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-«Тил жана маданият» гезитине жазылуу</w:t>
            </w:r>
          </w:p>
          <w:p w:rsidR="009D6F99" w:rsidRDefault="009D6F99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-«Кыргыз тили» гезитине жазылуу</w:t>
            </w:r>
          </w:p>
          <w:p w:rsidR="009D6F99" w:rsidRDefault="009D6F99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-«Кут билим» гезитине </w:t>
            </w:r>
            <w:r>
              <w:rPr>
                <w:szCs w:val="24"/>
                <w:lang w:val="kk-KZ"/>
              </w:rPr>
              <w:lastRenderedPageBreak/>
              <w:t>жазылуу</w:t>
            </w:r>
          </w:p>
          <w:p w:rsidR="009D6F99" w:rsidRDefault="009D6F99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-Көркөм адабият  жана окуу китептери менен камсыздоо</w:t>
            </w:r>
          </w:p>
        </w:tc>
        <w:tc>
          <w:tcPr>
            <w:tcW w:w="2464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-«Тил жана маданият» гезитине жазылуу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-«Кыргыз тили» гезитине жазылуу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-«Кут билим» гезитине </w:t>
            </w:r>
            <w:r>
              <w:rPr>
                <w:szCs w:val="24"/>
                <w:lang w:val="kk-KZ"/>
              </w:rPr>
              <w:lastRenderedPageBreak/>
              <w:t>жазылуу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-Көркөм адабият  жана окуу китептери менен камсыздоо</w:t>
            </w:r>
          </w:p>
        </w:tc>
        <w:tc>
          <w:tcPr>
            <w:tcW w:w="2464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-«Тил жана маданият» гезитине жазылуу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-«Кыргыз тили» гезитине жазылуу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-«Кут билим» гезитине </w:t>
            </w:r>
            <w:r>
              <w:rPr>
                <w:szCs w:val="24"/>
                <w:lang w:val="kk-KZ"/>
              </w:rPr>
              <w:lastRenderedPageBreak/>
              <w:t>жазылуу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-Көркөм адабият  жана окуу китептери менен камсыздоо</w:t>
            </w:r>
          </w:p>
        </w:tc>
        <w:tc>
          <w:tcPr>
            <w:tcW w:w="2465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-«Тил жана маданият» гезитине жазылуу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-«Кыргыз тили» гезитине жазылуу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-«Кут билим» гезитине </w:t>
            </w:r>
            <w:r>
              <w:rPr>
                <w:szCs w:val="24"/>
                <w:lang w:val="kk-KZ"/>
              </w:rPr>
              <w:lastRenderedPageBreak/>
              <w:t>жазылуу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-Көркөм адабият  жана окуу китептери менен камсыздоо</w:t>
            </w:r>
          </w:p>
        </w:tc>
        <w:tc>
          <w:tcPr>
            <w:tcW w:w="2465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-«Тил жана маданият» гезитине жазылуу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-«Кыргыз тили» гезитине жазылуу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-«Кут билим» гезитине </w:t>
            </w:r>
            <w:r>
              <w:rPr>
                <w:szCs w:val="24"/>
                <w:lang w:val="kk-KZ"/>
              </w:rPr>
              <w:lastRenderedPageBreak/>
              <w:t>жазылуу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-Көркөм адабият  жана окуу китептери менен камсыздоо</w:t>
            </w:r>
          </w:p>
        </w:tc>
      </w:tr>
      <w:tr w:rsidR="009D6F99" w:rsidTr="00D54A57">
        <w:tc>
          <w:tcPr>
            <w:tcW w:w="2464" w:type="dxa"/>
          </w:tcPr>
          <w:p w:rsidR="009D6F99" w:rsidRDefault="009D6F99" w:rsidP="00F04BF2">
            <w:pPr>
              <w:pStyle w:val="a3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szCs w:val="24"/>
                <w:lang w:val="kk-KZ"/>
              </w:rPr>
              <w:lastRenderedPageBreak/>
              <w:t>КТР-ж.б. теле, радио берүүлөөрүнө окуучуларды активдүү катыштыруу иштерин уюштуруу</w:t>
            </w:r>
          </w:p>
        </w:tc>
        <w:tc>
          <w:tcPr>
            <w:tcW w:w="2464" w:type="dxa"/>
          </w:tcPr>
          <w:p w:rsidR="009D6F99" w:rsidRDefault="009D6F99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«Манас таануу»</w:t>
            </w:r>
          </w:p>
          <w:p w:rsidR="009D6F99" w:rsidRDefault="009D6F99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«Акыл ордо»</w:t>
            </w:r>
          </w:p>
          <w:p w:rsidR="009D6F99" w:rsidRDefault="009D6F99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«Бирге окуйбуз»</w:t>
            </w:r>
          </w:p>
          <w:p w:rsidR="009D6F99" w:rsidRDefault="009D6F99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«Президенттер таймашы»</w:t>
            </w:r>
          </w:p>
          <w:p w:rsidR="009D6F99" w:rsidRDefault="009D6F99" w:rsidP="00EF0BD7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Радио сынактарына катышуу</w:t>
            </w:r>
          </w:p>
        </w:tc>
        <w:tc>
          <w:tcPr>
            <w:tcW w:w="2464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«Манас таануу»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«Акыл ордо»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«Бирге окуйбуз»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«Президенттер таймашы»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Радио сынактарына катышуу</w:t>
            </w:r>
          </w:p>
        </w:tc>
        <w:tc>
          <w:tcPr>
            <w:tcW w:w="2464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«Манас таануу»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«Акыл ордо»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«Бирге окуйбуз»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«Президенттер таймашы»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Радио сынактарына катышуу</w:t>
            </w:r>
          </w:p>
        </w:tc>
        <w:tc>
          <w:tcPr>
            <w:tcW w:w="2465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«Манас таануу»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«Акыл ордо»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«Бирге окуйбуз»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«Президенттер таймашы»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Радио сынактарына катышуу</w:t>
            </w:r>
          </w:p>
        </w:tc>
        <w:tc>
          <w:tcPr>
            <w:tcW w:w="2465" w:type="dxa"/>
          </w:tcPr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«Манас таануу»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«Акыл ордо»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«Бирге окуйбуз»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«Президенттер таймашы»</w:t>
            </w:r>
          </w:p>
          <w:p w:rsidR="009D6F99" w:rsidRDefault="009D6F99" w:rsidP="008F7D65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Радио сынактарына катышуу</w:t>
            </w:r>
          </w:p>
        </w:tc>
      </w:tr>
    </w:tbl>
    <w:p w:rsidR="00CC51A2" w:rsidRDefault="00CC51A2" w:rsidP="00CC51A2">
      <w:pPr>
        <w:pStyle w:val="a3"/>
        <w:jc w:val="center"/>
        <w:rPr>
          <w:b/>
          <w:sz w:val="28"/>
          <w:szCs w:val="24"/>
          <w:lang w:val="kk-KZ"/>
        </w:rPr>
      </w:pPr>
    </w:p>
    <w:p w:rsidR="00A57BA8" w:rsidRDefault="00A57BA8" w:rsidP="00CC51A2">
      <w:pPr>
        <w:pStyle w:val="a3"/>
        <w:jc w:val="center"/>
        <w:rPr>
          <w:b/>
          <w:sz w:val="28"/>
          <w:szCs w:val="24"/>
          <w:lang w:val="kk-KZ"/>
        </w:rPr>
      </w:pPr>
    </w:p>
    <w:p w:rsidR="00A57BA8" w:rsidRDefault="00A57BA8" w:rsidP="00CC51A2">
      <w:pPr>
        <w:pStyle w:val="a3"/>
        <w:jc w:val="center"/>
        <w:rPr>
          <w:b/>
          <w:sz w:val="28"/>
          <w:szCs w:val="24"/>
          <w:lang w:val="kk-KZ"/>
        </w:rPr>
      </w:pPr>
    </w:p>
    <w:p w:rsidR="00A57BA8" w:rsidRDefault="00A57BA8" w:rsidP="00CC51A2">
      <w:pPr>
        <w:pStyle w:val="a3"/>
        <w:jc w:val="center"/>
        <w:rPr>
          <w:b/>
          <w:sz w:val="28"/>
          <w:szCs w:val="24"/>
          <w:lang w:val="kk-KZ"/>
        </w:rPr>
      </w:pPr>
    </w:p>
    <w:p w:rsidR="00A57BA8" w:rsidRDefault="00A57BA8" w:rsidP="00CC51A2">
      <w:pPr>
        <w:pStyle w:val="a3"/>
        <w:jc w:val="center"/>
        <w:rPr>
          <w:b/>
          <w:sz w:val="28"/>
          <w:szCs w:val="24"/>
          <w:lang w:val="kk-KZ"/>
        </w:rPr>
      </w:pPr>
    </w:p>
    <w:p w:rsidR="00A57BA8" w:rsidRPr="00D54A57" w:rsidRDefault="00A57BA8" w:rsidP="00CC51A2">
      <w:pPr>
        <w:pStyle w:val="a3"/>
        <w:jc w:val="center"/>
        <w:rPr>
          <w:b/>
          <w:sz w:val="28"/>
          <w:szCs w:val="24"/>
          <w:lang w:val="kk-KZ"/>
        </w:rPr>
      </w:pPr>
      <w:r>
        <w:rPr>
          <w:b/>
          <w:sz w:val="28"/>
          <w:szCs w:val="24"/>
          <w:lang w:val="kk-KZ"/>
        </w:rPr>
        <w:t>Мамлекеттик тил боюнча директордун орун басары</w:t>
      </w:r>
      <w:r w:rsidR="001B1BEA">
        <w:rPr>
          <w:b/>
          <w:sz w:val="28"/>
          <w:szCs w:val="24"/>
          <w:lang w:val="ky-KG"/>
        </w:rPr>
        <w:t>:</w:t>
      </w:r>
      <w:r>
        <w:rPr>
          <w:b/>
          <w:sz w:val="28"/>
          <w:szCs w:val="24"/>
          <w:lang w:val="kk-KZ"/>
        </w:rPr>
        <w:t xml:space="preserve">                            Сапарбаева Ү.С.</w:t>
      </w:r>
    </w:p>
    <w:sectPr w:rsidR="00A57BA8" w:rsidRPr="00D54A57" w:rsidSect="00D525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7C55"/>
    <w:multiLevelType w:val="hybridMultilevel"/>
    <w:tmpl w:val="56708386"/>
    <w:lvl w:ilvl="0" w:tplc="8E886CF4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52"/>
    <w:rsid w:val="001B1BEA"/>
    <w:rsid w:val="001D68A4"/>
    <w:rsid w:val="00294E67"/>
    <w:rsid w:val="002C3938"/>
    <w:rsid w:val="00327B0C"/>
    <w:rsid w:val="0035705A"/>
    <w:rsid w:val="00381838"/>
    <w:rsid w:val="00395A30"/>
    <w:rsid w:val="003E53C2"/>
    <w:rsid w:val="004A439F"/>
    <w:rsid w:val="00556170"/>
    <w:rsid w:val="007E5F69"/>
    <w:rsid w:val="007F0139"/>
    <w:rsid w:val="00885168"/>
    <w:rsid w:val="00897C3B"/>
    <w:rsid w:val="009A77C8"/>
    <w:rsid w:val="009D6F99"/>
    <w:rsid w:val="009E01AA"/>
    <w:rsid w:val="00A57BA8"/>
    <w:rsid w:val="00AC7619"/>
    <w:rsid w:val="00AE1BF9"/>
    <w:rsid w:val="00B1703F"/>
    <w:rsid w:val="00B45C02"/>
    <w:rsid w:val="00B67AC9"/>
    <w:rsid w:val="00B80A09"/>
    <w:rsid w:val="00C60E3C"/>
    <w:rsid w:val="00CC51A2"/>
    <w:rsid w:val="00CF3A9E"/>
    <w:rsid w:val="00D52552"/>
    <w:rsid w:val="00D54A57"/>
    <w:rsid w:val="00D837E3"/>
    <w:rsid w:val="00DA63A0"/>
    <w:rsid w:val="00DE2783"/>
    <w:rsid w:val="00DE5BF6"/>
    <w:rsid w:val="00DF4039"/>
    <w:rsid w:val="00EE36DC"/>
    <w:rsid w:val="00EF0BD7"/>
    <w:rsid w:val="00F04BF2"/>
    <w:rsid w:val="00F4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552"/>
    <w:pPr>
      <w:spacing w:after="0" w:line="240" w:lineRule="auto"/>
    </w:pPr>
  </w:style>
  <w:style w:type="table" w:styleId="a4">
    <w:name w:val="Table Grid"/>
    <w:basedOn w:val="a1"/>
    <w:uiPriority w:val="59"/>
    <w:rsid w:val="00D5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552"/>
    <w:pPr>
      <w:spacing w:after="0" w:line="240" w:lineRule="auto"/>
    </w:pPr>
  </w:style>
  <w:style w:type="table" w:styleId="a4">
    <w:name w:val="Table Grid"/>
    <w:basedOn w:val="a1"/>
    <w:uiPriority w:val="59"/>
    <w:rsid w:val="00D5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cp:lastPrinted>2020-10-19T13:46:00Z</cp:lastPrinted>
  <dcterms:created xsi:type="dcterms:W3CDTF">2020-10-19T12:32:00Z</dcterms:created>
  <dcterms:modified xsi:type="dcterms:W3CDTF">2020-10-19T13:47:00Z</dcterms:modified>
</cp:coreProperties>
</file>